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F63" w14:textId="777954CC" w:rsidR="007E50AF" w:rsidRDefault="00C26E7E" w:rsidP="002602B5">
      <w:pPr>
        <w:pStyle w:val="Titolo1"/>
        <w:rPr>
          <w:color w:val="7F7F7F"/>
        </w:rPr>
      </w:pPr>
      <w:r>
        <w:rPr>
          <w:noProof/>
          <w:color w:val="7F7F7F"/>
        </w:rPr>
        <w:drawing>
          <wp:anchor distT="0" distB="0" distL="114300" distR="114300" simplePos="0" relativeHeight="251659264" behindDoc="0" locked="0" layoutInCell="1" allowOverlap="1" wp14:anchorId="04B70622" wp14:editId="5135E004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6300000" cy="1515600"/>
            <wp:effectExtent l="0" t="0" r="571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49FC" w14:textId="7C3A1C17" w:rsidR="00C26E7E" w:rsidRDefault="00C26E7E" w:rsidP="00C26E7E">
      <w:pPr>
        <w:rPr>
          <w:lang w:eastAsia="it-IT"/>
        </w:rPr>
      </w:pPr>
    </w:p>
    <w:p w14:paraId="5C548C80" w14:textId="329EE4F1" w:rsidR="00C26E7E" w:rsidRDefault="00C26E7E" w:rsidP="00C26E7E">
      <w:pPr>
        <w:rPr>
          <w:lang w:eastAsia="it-IT"/>
        </w:rPr>
      </w:pPr>
    </w:p>
    <w:p w14:paraId="14C1AE3F" w14:textId="65465F4E" w:rsidR="00C26E7E" w:rsidRDefault="00C26E7E" w:rsidP="00C26E7E">
      <w:pPr>
        <w:rPr>
          <w:lang w:eastAsia="it-IT"/>
        </w:rPr>
      </w:pPr>
    </w:p>
    <w:p w14:paraId="57C32AEC" w14:textId="77777777" w:rsidR="00C26E7E" w:rsidRPr="00C26E7E" w:rsidRDefault="00C26E7E" w:rsidP="00C26E7E">
      <w:pPr>
        <w:rPr>
          <w:lang w:eastAsia="it-IT"/>
        </w:rPr>
      </w:pPr>
    </w:p>
    <w:p w14:paraId="7DE0D0D4" w14:textId="35E44C87" w:rsidR="00331E62" w:rsidRDefault="00331E62" w:rsidP="002602B5">
      <w:pPr>
        <w:pStyle w:val="Titolo1"/>
        <w:rPr>
          <w:color w:val="7F7F7F"/>
        </w:rPr>
      </w:pPr>
      <w:r w:rsidRPr="008D571E">
        <w:rPr>
          <w:color w:val="7F7F7F"/>
        </w:rPr>
        <w:t>PROGRAMMAZIONE DISCIPLINA</w:t>
      </w:r>
      <w:r>
        <w:rPr>
          <w:color w:val="7F7F7F"/>
        </w:rPr>
        <w:t>RE</w:t>
      </w:r>
    </w:p>
    <w:p w14:paraId="34B83F0A" w14:textId="77777777" w:rsidR="00331E62" w:rsidRPr="009B0D35" w:rsidRDefault="00331E62" w:rsidP="00507C2B">
      <w:pPr>
        <w:rPr>
          <w:color w:val="AEAAAA"/>
        </w:rPr>
      </w:pPr>
      <w:r w:rsidRPr="009B0D35">
        <w:rPr>
          <w:color w:val="AEAAAA"/>
        </w:rPr>
        <w:t>Muoversi con i tasti cursori per compilare i campi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bookmarkStart w:id="0" w:name="Elenco5"/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5"/>
                  <w:enabled/>
                  <w:calcOnExit w:val="0"/>
                  <w:statusText w:type="text" w:val="Scegliere la materia d'insegnamento"/>
                  <w:ddList>
                    <w:listEntry w:val="Conversazione: Francese"/>
                    <w:listEntry w:val="Conversazione: Inglese"/>
                    <w:listEntry w:val="Conversazione: Spagnolo"/>
                    <w:listEntry w:val="Diritto e Economia"/>
                    <w:listEntry w:val="Fisica"/>
                    <w:listEntry w:val="Filosofi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Metodologi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72426E">
              <w:rPr>
                <w:rFonts w:ascii="Calibri" w:hAnsi="Calibri"/>
                <w:sz w:val="24"/>
                <w:szCs w:val="24"/>
              </w:rPr>
            </w:r>
            <w:r w:rsidR="0072426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1" w:name="Testo1"/>
        <w:tc>
          <w:tcPr>
            <w:tcW w:w="8262" w:type="dxa"/>
            <w:gridSpan w:val="3"/>
          </w:tcPr>
          <w:p w14:paraId="7F0E54C7" w14:textId="7777777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B0D35">
              <w:rPr>
                <w:rFonts w:ascii="Calibri" w:hAnsi="Calibri"/>
                <w:sz w:val="24"/>
                <w:szCs w:val="24"/>
              </w:rPr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2" w:name="Elenco2"/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77777777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72426E">
              <w:rPr>
                <w:rFonts w:ascii="Calibri" w:hAnsi="Calibri"/>
                <w:sz w:val="24"/>
                <w:szCs w:val="24"/>
              </w:rPr>
            </w:r>
            <w:r w:rsidR="0072426E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9B0D35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3" w:name="Elenco3"/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72426E">
              <w:rPr>
                <w:rFonts w:ascii="Calibri" w:hAnsi="Calibri"/>
                <w:sz w:val="24"/>
                <w:szCs w:val="24"/>
              </w:rPr>
            </w:r>
            <w:r w:rsidR="0072426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9B0D35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1D92E294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20</w:t>
            </w:r>
            <w:r w:rsidR="001C239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result w:val="2"/>
                    <w:listEntry w:val="18/19"/>
                    <w:listEntry w:val="19/20"/>
                    <w:listEntry w:val="20/21"/>
                  </w:ddList>
                </w:ffData>
              </w:fldChar>
            </w:r>
            <w:bookmarkStart w:id="4" w:name="Elenco4"/>
            <w:r w:rsidR="001C2391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72426E">
              <w:rPr>
                <w:rFonts w:ascii="Calibri" w:hAnsi="Calibri"/>
                <w:sz w:val="24"/>
                <w:szCs w:val="24"/>
              </w:rPr>
            </w:r>
            <w:r w:rsidR="0072426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1C239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613F459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bookmarkStart w:id="5" w:name="Testo9"/>
      <w:r w:rsidRPr="009B0D35">
        <w:rPr>
          <w:rFonts w:ascii="Calibri" w:hAnsi="Calibri"/>
          <w:i/>
          <w:sz w:val="24"/>
          <w:szCs w:val="24"/>
        </w:rPr>
        <w:t>ANALISI INIZIALE:</w:t>
      </w:r>
      <w:bookmarkEnd w:id="5"/>
      <w:r w:rsidRPr="009B0D35">
        <w:rPr>
          <w:rFonts w:ascii="Calibri" w:hAnsi="Calibri"/>
          <w:i/>
          <w:sz w:val="24"/>
          <w:szCs w:val="24"/>
        </w:rPr>
        <w:t xml:space="preserve"> </w:t>
      </w:r>
    </w:p>
    <w:p w14:paraId="7691EFBE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>COMPOSIZIONE DELLA CLASSE: n° alunni</w:t>
      </w:r>
      <w:r w:rsidRPr="009B0D35">
        <w:rPr>
          <w:rFonts w:ascii="Calibri" w:hAnsi="Calibri"/>
          <w:sz w:val="24"/>
          <w:szCs w:val="24"/>
        </w:rPr>
        <w:t xml:space="preserve">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,  n° alunne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 , totale alunni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; n° alunni diversabili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>.</w:t>
      </w:r>
    </w:p>
    <w:p w14:paraId="57A73E23" w14:textId="77777777" w:rsidR="00331E62" w:rsidRDefault="00331E62" w:rsidP="00A05386">
      <w:pPr>
        <w:pStyle w:val="Titolo3"/>
        <w:spacing w:before="120" w:after="120"/>
        <w:rPr>
          <w:rFonts w:ascii="Calibri" w:hAnsi="Calibri"/>
          <w:b w:val="0"/>
          <w:sz w:val="24"/>
          <w:szCs w:val="24"/>
        </w:rPr>
      </w:pPr>
      <w:r w:rsidRPr="00757CBB">
        <w:rPr>
          <w:rFonts w:ascii="Calibri" w:hAnsi="Calibri"/>
          <w:b w:val="0"/>
          <w:i/>
          <w:sz w:val="24"/>
          <w:szCs w:val="24"/>
        </w:rPr>
        <w:t>Note sulla storia della classe:</w:t>
      </w:r>
      <w:r w:rsidRPr="009B0D35">
        <w:rPr>
          <w:rFonts w:ascii="Calibri" w:hAnsi="Calibri"/>
          <w:b w:val="0"/>
          <w:sz w:val="24"/>
          <w:szCs w:val="24"/>
        </w:rPr>
        <w:t xml:space="preserve"> </w:t>
      </w:r>
    </w:p>
    <w:p w14:paraId="4607B721" w14:textId="77777777" w:rsidR="00331E62" w:rsidRDefault="00331E62" w:rsidP="00A05386">
      <w:r>
        <w:fldChar w:fldCharType="begin">
          <w:ffData>
            <w:name w:val=""/>
            <w:enabled/>
            <w:calcOnExit w:val="0"/>
            <w:textInput>
              <w:default w:val="     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0954D7" w14:textId="77777777" w:rsidR="00331E62" w:rsidRDefault="00331E62" w:rsidP="00A05386"/>
    <w:p w14:paraId="4E088C81" w14:textId="77777777" w:rsidR="00331E62" w:rsidRPr="009B0D35" w:rsidRDefault="00331E62" w:rsidP="00A05386">
      <w:r w:rsidRPr="009B0D35">
        <w:t xml:space="preserve">ASPETTI COMPORTAMENTALI: </w:t>
      </w:r>
      <w:bookmarkStart w:id="6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390306E2" w14:textId="77777777" w:rsidR="00331E62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bookmarkStart w:id="7" w:name="Testo11"/>
      <w:r w:rsidRPr="009B0D35">
        <w:t>ASPETTI COGNITIVI</w:t>
      </w:r>
      <w:bookmarkEnd w:id="7"/>
    </w:p>
    <w:p w14:paraId="442BD3A8" w14:textId="77777777" w:rsidR="00331E62" w:rsidRPr="009B0D35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r w:rsidRPr="006B74A4">
        <w:t>Attraverso test sia orali che scritti, i singoli docenti hanno verificato il livello di partenza degli alunni. Si possono quindi identificare tre fasce di livello:</w:t>
      </w:r>
    </w:p>
    <w:p w14:paraId="6063BFC7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dell'eccellenza: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72426E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DC116C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dell’approfondimento: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72426E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0D35">
        <w:fldChar w:fldCharType="end"/>
      </w:r>
    </w:p>
    <w:p w14:paraId="23938FD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 recupero: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72426E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F01B96A" w14:textId="77777777" w:rsidR="00331E62" w:rsidRPr="009B0D35" w:rsidRDefault="0072426E" w:rsidP="005F5B57">
      <w:pPr>
        <w:widowControl w:val="0"/>
        <w:autoSpaceDE w:val="0"/>
        <w:autoSpaceDN w:val="0"/>
        <w:adjustRightInd w:val="0"/>
        <w:spacing w:before="120" w:after="120"/>
      </w:pPr>
      <w:r>
        <w:pict w14:anchorId="7B686049">
          <v:rect id="_x0000_i1025" style="width:0;height:1.5pt" o:hralign="center" o:hrstd="t" o:hr="t" fillcolor="#aaa" stroked="f"/>
        </w:pict>
      </w:r>
    </w:p>
    <w:p w14:paraId="30330BF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  <w:rPr>
          <w:b/>
          <w:i/>
        </w:rPr>
      </w:pPr>
    </w:p>
    <w:p w14:paraId="315E273F" w14:textId="77777777" w:rsidR="00331E62" w:rsidRDefault="00331E62" w:rsidP="002602B5">
      <w:pPr>
        <w:rPr>
          <w:b/>
          <w:i/>
        </w:rPr>
      </w:pPr>
      <w:r>
        <w:rPr>
          <w:b/>
          <w:i/>
        </w:rPr>
        <w:br w:type="page"/>
      </w:r>
    </w:p>
    <w:p w14:paraId="041457AF" w14:textId="77777777" w:rsidR="00331E62" w:rsidRDefault="00331E62" w:rsidP="002602B5">
      <w:pPr>
        <w:rPr>
          <w:b/>
          <w:i/>
        </w:rPr>
      </w:pPr>
      <w:r w:rsidRPr="009B0D35">
        <w:rPr>
          <w:b/>
          <w:i/>
        </w:rPr>
        <w:lastRenderedPageBreak/>
        <w:t>COMPETENZE PER A</w:t>
      </w:r>
      <w:r>
        <w:rPr>
          <w:b/>
          <w:i/>
        </w:rPr>
        <w:t>SSI CULTURALI</w:t>
      </w:r>
    </w:p>
    <w:p w14:paraId="1B74861B" w14:textId="77777777" w:rsidR="00331E62" w:rsidRPr="009148DD" w:rsidRDefault="00331E62" w:rsidP="002602B5">
      <w:pPr>
        <w:rPr>
          <w:color w:val="A6A6A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57"/>
        <w:gridCol w:w="4395"/>
      </w:tblGrid>
      <w:tr w:rsidR="00331E62" w:rsidRPr="005560D2" w14:paraId="00FEBCDF" w14:textId="77777777" w:rsidTr="00DA7FFD">
        <w:trPr>
          <w:cantSplit/>
          <w:trHeight w:val="810"/>
          <w:tblHeader/>
        </w:trPr>
        <w:tc>
          <w:tcPr>
            <w:tcW w:w="851" w:type="dxa"/>
            <w:textDirection w:val="btLr"/>
          </w:tcPr>
          <w:p w14:paraId="60496FC1" w14:textId="77777777" w:rsidR="00331E62" w:rsidRPr="005560D2" w:rsidRDefault="00331E62" w:rsidP="008017B3">
            <w:pPr>
              <w:spacing w:before="120" w:after="120"/>
              <w:jc w:val="center"/>
              <w:rPr>
                <w:b/>
              </w:rPr>
            </w:pPr>
            <w:r w:rsidRPr="005560D2">
              <w:rPr>
                <w:b/>
              </w:rPr>
              <w:t>ASSI</w:t>
            </w:r>
          </w:p>
        </w:tc>
        <w:tc>
          <w:tcPr>
            <w:tcW w:w="4357" w:type="dxa"/>
          </w:tcPr>
          <w:p w14:paraId="7C5136EC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COMPETENZE</w:t>
            </w:r>
          </w:p>
        </w:tc>
        <w:tc>
          <w:tcPr>
            <w:tcW w:w="4395" w:type="dxa"/>
          </w:tcPr>
          <w:p w14:paraId="52B4E695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ABILITÀ/CAPACITÀ DISCIPLINARI</w:t>
            </w:r>
          </w:p>
        </w:tc>
      </w:tr>
      <w:tr w:rsidR="00331E62" w:rsidRPr="005560D2" w14:paraId="57E7B9FE" w14:textId="77777777" w:rsidTr="00E15C91">
        <w:trPr>
          <w:trHeight w:val="908"/>
        </w:trPr>
        <w:tc>
          <w:tcPr>
            <w:tcW w:w="851" w:type="dxa"/>
            <w:textDirection w:val="btLr"/>
          </w:tcPr>
          <w:p w14:paraId="47A06937" w14:textId="77777777" w:rsidR="00331E62" w:rsidRPr="005560D2" w:rsidRDefault="00331E62" w:rsidP="002465A5">
            <w:pPr>
              <w:suppressAutoHyphens/>
              <w:spacing w:before="120" w:after="120"/>
              <w:jc w:val="center"/>
              <w:rPr>
                <w:rFonts w:cs="Arial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LINGUAGGI</w:t>
            </w:r>
            <w:r w:rsidRPr="005560D2">
              <w:rPr>
                <w:color w:val="000000"/>
              </w:rPr>
              <w:fldChar w:fldCharType="end"/>
            </w:r>
          </w:p>
          <w:p w14:paraId="6FF13147" w14:textId="77777777" w:rsidR="00331E62" w:rsidRPr="005560D2" w:rsidRDefault="00331E62" w:rsidP="008017B3">
            <w:pPr>
              <w:spacing w:before="120" w:after="120"/>
              <w:jc w:val="center"/>
            </w:pPr>
          </w:p>
        </w:tc>
        <w:tc>
          <w:tcPr>
            <w:tcW w:w="4357" w:type="dxa"/>
          </w:tcPr>
          <w:p w14:paraId="12FC7558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color w:val="000000"/>
              </w:rPr>
              <w:t xml:space="preserve">Padroneggiare gli strumenti espressivi ed argomentativi indispensabili per gestire l’interazione comunicativa verbale in vari contesti </w:t>
            </w:r>
          </w:p>
          <w:p w14:paraId="7A2E70E1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 xml:space="preserve">Leggere, comprendere e interpretare testi scritti di vario tipo. </w:t>
            </w:r>
          </w:p>
          <w:p w14:paraId="62AD659E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>Produrre testi di vario tipo in relazione ai differenti scopi comunicativi.</w:t>
            </w:r>
          </w:p>
          <w:p w14:paraId="31203E3C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 xml:space="preserve">Utilizzare la lingua straniera per i principali scopi comunicativi ed operativi </w:t>
            </w:r>
          </w:p>
          <w:p w14:paraId="3D00437D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>Gestire le capacità logico-motorie in modo finalizzato</w:t>
            </w:r>
          </w:p>
          <w:p w14:paraId="4E29D505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</w:p>
          <w:p w14:paraId="35DE0D04" w14:textId="77777777" w:rsidR="00331E62" w:rsidRPr="005560D2" w:rsidRDefault="00331E62" w:rsidP="00056645">
            <w:pPr>
              <w:suppressAutoHyphens/>
              <w:spacing w:before="120" w:after="120"/>
              <w:jc w:val="both"/>
              <w:rPr>
                <w:rFonts w:cs="Arial"/>
              </w:rPr>
            </w:pPr>
            <w:r w:rsidRPr="005560D2">
              <w:rPr>
                <w:color w:val="000000"/>
              </w:rPr>
              <w:fldChar w:fldCharType="end"/>
            </w:r>
          </w:p>
        </w:tc>
        <w:bookmarkStart w:id="8" w:name="Testo78"/>
        <w:tc>
          <w:tcPr>
            <w:tcW w:w="4395" w:type="dxa"/>
          </w:tcPr>
          <w:p w14:paraId="22A61105" w14:textId="55A062ED" w:rsidR="00331E62" w:rsidRPr="005560D2" w:rsidRDefault="00331E62" w:rsidP="009E4E78">
            <w:pPr>
              <w:tabs>
                <w:tab w:val="left" w:pos="41"/>
                <w:tab w:val="num" w:pos="5632"/>
              </w:tabs>
              <w:suppressAutoHyphens/>
              <w:spacing w:before="120" w:after="120"/>
              <w:ind w:left="41"/>
              <w:jc w:val="both"/>
              <w:rPr>
                <w:rFonts w:cs="Arial"/>
                <w:i/>
              </w:rPr>
            </w:pPr>
            <w:r w:rsidRPr="005560D2">
              <w:rPr>
                <w:rFonts w:cs="Arial"/>
                <w:i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560D2">
              <w:rPr>
                <w:rFonts w:cs="Arial"/>
                <w:i/>
              </w:rPr>
              <w:instrText xml:space="preserve"> FORMTEXT </w:instrText>
            </w:r>
            <w:r w:rsidRPr="005560D2">
              <w:rPr>
                <w:rFonts w:cs="Arial"/>
                <w:i/>
              </w:rPr>
            </w:r>
            <w:r w:rsidRPr="005560D2">
              <w:rPr>
                <w:rFonts w:cs="Arial"/>
                <w:i/>
              </w:rPr>
              <w:fldChar w:fldCharType="separate"/>
            </w:r>
            <w:r w:rsidR="007B2EC4">
              <w:rPr>
                <w:rFonts w:cs="Arial"/>
                <w:i/>
              </w:rPr>
              <w:t> </w:t>
            </w:r>
            <w:r w:rsidR="007B2EC4">
              <w:rPr>
                <w:rFonts w:cs="Arial"/>
                <w:i/>
              </w:rPr>
              <w:t> </w:t>
            </w:r>
            <w:r w:rsidR="007B2EC4">
              <w:rPr>
                <w:rFonts w:cs="Arial"/>
                <w:i/>
              </w:rPr>
              <w:t> </w:t>
            </w:r>
            <w:r w:rsidR="007B2EC4">
              <w:rPr>
                <w:rFonts w:cs="Arial"/>
                <w:i/>
              </w:rPr>
              <w:t> </w:t>
            </w:r>
            <w:r w:rsidR="007B2EC4">
              <w:rPr>
                <w:rFonts w:cs="Arial"/>
                <w:i/>
              </w:rPr>
              <w:t> </w:t>
            </w:r>
            <w:r w:rsidRPr="005560D2">
              <w:rPr>
                <w:rFonts w:cs="Arial"/>
                <w:i/>
              </w:rPr>
              <w:fldChar w:fldCharType="end"/>
            </w:r>
            <w:bookmarkEnd w:id="8"/>
          </w:p>
        </w:tc>
      </w:tr>
    </w:tbl>
    <w:p w14:paraId="6D79841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69CE9950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rPr>
          <w:b/>
          <w:i/>
        </w:rPr>
        <w:t>CONTENUTI DISCIPLINARI</w:t>
      </w:r>
      <w:r w:rsidRPr="009B0D35"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1E62" w:rsidRPr="005560D2" w14:paraId="6696F265" w14:textId="77777777" w:rsidTr="009630A7">
        <w:trPr>
          <w:cantSplit/>
          <w:trHeight w:val="543"/>
        </w:trPr>
        <w:tc>
          <w:tcPr>
            <w:tcW w:w="9639" w:type="dxa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31E62" w:rsidRPr="005560D2" w14:paraId="2A291B51" w14:textId="77777777" w:rsidTr="009630A7">
        <w:trPr>
          <w:cantSplit/>
          <w:trHeight w:val="530"/>
        </w:trPr>
        <w:tc>
          <w:tcPr>
            <w:tcW w:w="9639" w:type="dxa"/>
          </w:tcPr>
          <w:p w14:paraId="47DDFC6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  <w:tr w:rsidR="00331E62" w:rsidRPr="005560D2" w14:paraId="3EC07777" w14:textId="77777777" w:rsidTr="009630A7">
        <w:trPr>
          <w:cantSplit/>
          <w:trHeight w:val="543"/>
        </w:trPr>
        <w:tc>
          <w:tcPr>
            <w:tcW w:w="9639" w:type="dxa"/>
          </w:tcPr>
          <w:p w14:paraId="0609BDBC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SECONDO QUADRIMESTRE</w:t>
            </w:r>
          </w:p>
        </w:tc>
      </w:tr>
      <w:tr w:rsidR="00331E62" w:rsidRPr="005560D2" w14:paraId="282A9198" w14:textId="77777777" w:rsidTr="009630A7">
        <w:trPr>
          <w:cantSplit/>
          <w:trHeight w:val="543"/>
        </w:trPr>
        <w:tc>
          <w:tcPr>
            <w:tcW w:w="9639" w:type="dxa"/>
          </w:tcPr>
          <w:p w14:paraId="78B3E37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</w:tbl>
    <w:p w14:paraId="042038C8" w14:textId="77777777" w:rsidR="00331E62" w:rsidRPr="00191AD1" w:rsidRDefault="00331E62" w:rsidP="00191AD1">
      <w:pPr>
        <w:suppressAutoHyphens/>
        <w:spacing w:before="120" w:after="120"/>
        <w:jc w:val="both"/>
      </w:pPr>
    </w:p>
    <w:p w14:paraId="632F0BD9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 xml:space="preserve">METODOLOGIE, STRUMENTI </w:t>
      </w:r>
      <w:proofErr w:type="gramStart"/>
      <w:r w:rsidRPr="009B0D35">
        <w:rPr>
          <w:rFonts w:ascii="Calibri" w:hAnsi="Calibri"/>
          <w:sz w:val="24"/>
          <w:szCs w:val="24"/>
        </w:rPr>
        <w:t>E  MODALITÀ</w:t>
      </w:r>
      <w:proofErr w:type="gramEnd"/>
      <w:r w:rsidRPr="009B0D35">
        <w:rPr>
          <w:rFonts w:ascii="Calibri" w:hAnsi="Calibri"/>
          <w:sz w:val="24"/>
          <w:szCs w:val="24"/>
        </w:rPr>
        <w:t xml:space="preserve"> DI VERIFICA</w:t>
      </w:r>
    </w:p>
    <w:p w14:paraId="1EE670B5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97E8050" w14:textId="77777777" w:rsidR="00331E62" w:rsidRPr="009B0D35" w:rsidRDefault="00331E62" w:rsidP="009B0D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Metodologie</w:t>
      </w:r>
      <w:r w:rsidRPr="009B0D35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31E62" w:rsidRPr="005560D2" w14:paraId="4391ECE0" w14:textId="77777777" w:rsidTr="007833B8">
        <w:trPr>
          <w:trHeight w:val="554"/>
        </w:trPr>
        <w:tc>
          <w:tcPr>
            <w:tcW w:w="2518" w:type="dxa"/>
          </w:tcPr>
          <w:p w14:paraId="550D252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457037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problem solving</w:t>
            </w:r>
          </w:p>
        </w:tc>
        <w:tc>
          <w:tcPr>
            <w:tcW w:w="2498" w:type="dxa"/>
          </w:tcPr>
          <w:p w14:paraId="492CABD8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Elab. Scritto-grafica computerizzata di dati</w:t>
            </w:r>
          </w:p>
        </w:tc>
        <w:tc>
          <w:tcPr>
            <w:tcW w:w="2552" w:type="dxa"/>
          </w:tcPr>
          <w:p w14:paraId="51C95F8D" w14:textId="2CEFBD7A" w:rsidR="00331E62" w:rsidRPr="005560D2" w:rsidRDefault="00331E62" w:rsidP="007833B8">
            <w:pPr>
              <w:rPr>
                <w:b/>
                <w:bCs/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attività laboratoriali</w:t>
            </w:r>
          </w:p>
          <w:p w14:paraId="35637525" w14:textId="77777777" w:rsidR="00331E62" w:rsidRPr="005560D2" w:rsidRDefault="00331E62" w:rsidP="007833B8">
            <w:pPr>
              <w:rPr>
                <w:color w:val="262626"/>
              </w:rPr>
            </w:pPr>
          </w:p>
        </w:tc>
      </w:tr>
      <w:tr w:rsidR="00331E62" w:rsidRPr="005560D2" w14:paraId="40A20581" w14:textId="77777777" w:rsidTr="007833B8">
        <w:tc>
          <w:tcPr>
            <w:tcW w:w="2518" w:type="dxa"/>
          </w:tcPr>
          <w:p w14:paraId="50391E72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3A51E9C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brainstorming</w:t>
            </w:r>
          </w:p>
        </w:tc>
        <w:tc>
          <w:tcPr>
            <w:tcW w:w="2498" w:type="dxa"/>
          </w:tcPr>
          <w:p w14:paraId="73828CD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72624FF3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22B9F2D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2A5044E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Strumenti</w:t>
      </w:r>
      <w:r w:rsidRPr="009B0D35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31E62" w:rsidRPr="005560D2" w14:paraId="46522642" w14:textId="77777777" w:rsidTr="00350342">
        <w:tc>
          <w:tcPr>
            <w:tcW w:w="2518" w:type="dxa"/>
          </w:tcPr>
          <w:p w14:paraId="1FA3100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4DA9F73D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C7EC930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6F8EAB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strumentazione presente in laboratorio</w:t>
            </w:r>
          </w:p>
        </w:tc>
      </w:tr>
      <w:tr w:rsidR="00331E62" w:rsidRPr="005560D2" w14:paraId="5D9D44A9" w14:textId="77777777" w:rsidTr="004D6B85">
        <w:trPr>
          <w:trHeight w:val="587"/>
        </w:trPr>
        <w:tc>
          <w:tcPr>
            <w:tcW w:w="2518" w:type="dxa"/>
          </w:tcPr>
          <w:p w14:paraId="58928479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07F0EF46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LIM </w:t>
            </w:r>
          </w:p>
          <w:p w14:paraId="411817B0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54518ACF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747192A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multimediali</w:t>
            </w:r>
          </w:p>
        </w:tc>
      </w:tr>
      <w:tr w:rsidR="00331E62" w:rsidRPr="005560D2" w14:paraId="69ABE4C2" w14:textId="77777777" w:rsidTr="00350342">
        <w:tc>
          <w:tcPr>
            <w:tcW w:w="2518" w:type="dxa"/>
          </w:tcPr>
          <w:p w14:paraId="755FF084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  <w:p w14:paraId="7C9AF215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5F4612D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4D2AF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1175A79D" w14:textId="77777777" w:rsidR="00331E62" w:rsidRPr="005560D2" w:rsidRDefault="00331E62" w:rsidP="005F5B57">
            <w:pPr>
              <w:rPr>
                <w:color w:val="262626"/>
              </w:rPr>
            </w:pPr>
          </w:p>
        </w:tc>
      </w:tr>
    </w:tbl>
    <w:p w14:paraId="0273E58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333A54D3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FD4ED22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Modalità di verifica</w:t>
      </w:r>
      <w:r w:rsidRPr="009B0D35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31E62" w:rsidRPr="005560D2" w14:paraId="38C75CEE" w14:textId="77777777" w:rsidTr="004D6B85">
        <w:trPr>
          <w:gridAfter w:val="1"/>
          <w:wAfter w:w="101" w:type="dxa"/>
        </w:trPr>
        <w:tc>
          <w:tcPr>
            <w:tcW w:w="4786" w:type="dxa"/>
          </w:tcPr>
          <w:p w14:paraId="069A10F7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5F897E8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scritte</w:t>
            </w:r>
          </w:p>
        </w:tc>
      </w:tr>
      <w:tr w:rsidR="00331E62" w:rsidRPr="005560D2" w14:paraId="6D406D29" w14:textId="77777777" w:rsidTr="004D6B85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344DB2B" w14:textId="77777777" w:rsidR="00331E62" w:rsidRPr="005560D2" w:rsidRDefault="00331E62" w:rsidP="002C224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osservazione in classe</w:t>
            </w:r>
          </w:p>
        </w:tc>
        <w:tc>
          <w:tcPr>
            <w:tcW w:w="4991" w:type="dxa"/>
          </w:tcPr>
          <w:p w14:paraId="1398F01E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prove strutturate e semistrutturate</w:t>
            </w:r>
          </w:p>
        </w:tc>
      </w:tr>
      <w:tr w:rsidR="00331E62" w:rsidRPr="005560D2" w14:paraId="733E3AA7" w14:textId="77777777" w:rsidTr="004D6B85">
        <w:tc>
          <w:tcPr>
            <w:tcW w:w="9878" w:type="dxa"/>
            <w:gridSpan w:val="3"/>
          </w:tcPr>
          <w:p w14:paraId="5BA8BBE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72426E">
              <w:rPr>
                <w:color w:val="262626"/>
              </w:rPr>
            </w:r>
            <w:r w:rsidR="0072426E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355D046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bookmarkStart w:id="9" w:name="Testo71"/>
    <w:p w14:paraId="47998A8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begin">
          <w:ffData>
            <w:name w:val="Testo71"/>
            <w:enabled/>
            <w:calcOnExit w:val="0"/>
            <w:textInput>
              <w:default w:val="La valutazione formativa si propone di accertare, durante il processo di apprendimento, le conoscenze e le abilità acquisite dagli allievi, per apportare modifiche in itinere all’attività programmata, qualora fosse necessario. "/>
            </w:textInput>
          </w:ffData>
        </w:fldChar>
      </w:r>
      <w:r>
        <w:rPr>
          <w:rFonts w:ascii="Calibri" w:hAnsi="Calibri"/>
          <w:b w:val="0"/>
          <w:sz w:val="24"/>
          <w:szCs w:val="24"/>
        </w:rPr>
        <w:instrText xml:space="preserve"> FORMTEXT </w:instrText>
      </w:r>
      <w:r>
        <w:rPr>
          <w:rFonts w:ascii="Calibri" w:hAnsi="Calibri"/>
          <w:b w:val="0"/>
          <w:sz w:val="24"/>
          <w:szCs w:val="24"/>
        </w:rPr>
      </w:r>
      <w:r>
        <w:rPr>
          <w:rFonts w:ascii="Calibri" w:hAnsi="Calibri"/>
          <w:b w:val="0"/>
          <w:sz w:val="24"/>
          <w:szCs w:val="24"/>
        </w:rPr>
        <w:fldChar w:fldCharType="separate"/>
      </w:r>
      <w:r w:rsidRPr="009148DD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68653C61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 xml:space="preserve"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 </w:t>
      </w:r>
    </w:p>
    <w:p w14:paraId="0ECA4A6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>Le valutazioni saranno assegnate secondo la griglia di valutazione inserita nel P.T.O.F. I dati relativi alla valutazione dei singoli allievi saranno comunicati alle famiglie in occasione dei ricevimenti individuali e generali.</w:t>
      </w:r>
    </w:p>
    <w:p w14:paraId="019614BD" w14:textId="77777777" w:rsidR="00331E62" w:rsidRPr="00844D35" w:rsidRDefault="00331E62" w:rsidP="00844D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end"/>
      </w:r>
      <w:bookmarkEnd w:id="9"/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5F4D1008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 xml:space="preserve">/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>/20</w:t>
      </w:r>
      <w:r w:rsidR="007C366A">
        <w:t>20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583F2B53" w14:textId="77777777" w:rsidR="00331E62" w:rsidRDefault="00331E62" w:rsidP="00E55CD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</w:p>
    <w:p w14:paraId="0A6DF6A2" w14:textId="77777777" w:rsidR="00331E62" w:rsidRDefault="00331E62" w:rsidP="009433D0">
      <w:pPr>
        <w:widowControl w:val="0"/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B0D35">
        <w:fldChar w:fldCharType="end"/>
      </w:r>
    </w:p>
    <w:p w14:paraId="379B5269" w14:textId="77777777" w:rsidR="00331E62" w:rsidRPr="00C973D9" w:rsidRDefault="00331E62" w:rsidP="00E55CD7">
      <w:pPr>
        <w:widowControl w:val="0"/>
        <w:autoSpaceDE w:val="0"/>
        <w:autoSpaceDN w:val="0"/>
        <w:adjustRightInd w:val="0"/>
        <w:spacing w:before="120" w:after="120"/>
      </w:pPr>
    </w:p>
    <w:p w14:paraId="5CB54A67" w14:textId="77777777" w:rsidR="00331E62" w:rsidRDefault="00331E62" w:rsidP="00E344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1F43D77" w14:textId="77777777" w:rsidR="00331E62" w:rsidRPr="00A07F84" w:rsidRDefault="00331E62" w:rsidP="00E34451">
      <w:pPr>
        <w:rPr>
          <w:color w:val="80808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A07F84">
        <w:rPr>
          <w:color w:val="808080"/>
          <w:sz w:val="20"/>
          <w:szCs w:val="20"/>
        </w:rPr>
        <w:t xml:space="preserve">  </w:t>
      </w:r>
    </w:p>
    <w:p w14:paraId="01E6D53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ab/>
      </w:r>
      <w:r w:rsidRPr="009B0D35">
        <w:tab/>
      </w:r>
      <w:r w:rsidRPr="009B0D35">
        <w:tab/>
      </w:r>
      <w:r w:rsidRPr="009B0D35">
        <w:tab/>
      </w:r>
      <w:r w:rsidRPr="009B0D35">
        <w:tab/>
      </w:r>
    </w:p>
    <w:p w14:paraId="0F8EC12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7293C529" w14:textId="77777777" w:rsidR="00331E62" w:rsidRPr="004D6B85" w:rsidRDefault="00331E62" w:rsidP="005F5B57"/>
    <w:p w14:paraId="29FFB340" w14:textId="77777777" w:rsidR="00331E62" w:rsidRPr="004D6B85" w:rsidRDefault="00331E62" w:rsidP="005F5B57"/>
    <w:p w14:paraId="518C73BE" w14:textId="77777777" w:rsidR="00331E62" w:rsidRPr="004D6B85" w:rsidRDefault="00331E62" w:rsidP="005F5B57"/>
    <w:p w14:paraId="14412388" w14:textId="77777777" w:rsidR="00331E62" w:rsidRDefault="00331E62" w:rsidP="005F5B57">
      <w:pPr>
        <w:rPr>
          <w:rFonts w:ascii="Cambria" w:hAnsi="Cambria"/>
        </w:rPr>
      </w:pPr>
    </w:p>
    <w:p w14:paraId="21FCD447" w14:textId="77777777" w:rsidR="00331E62" w:rsidRDefault="00331E62"/>
    <w:sectPr w:rsidR="00331E62" w:rsidSect="007E50AF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FE88" w14:textId="77777777" w:rsidR="0072426E" w:rsidRDefault="0072426E" w:rsidP="005D63C1">
      <w:r>
        <w:separator/>
      </w:r>
    </w:p>
  </w:endnote>
  <w:endnote w:type="continuationSeparator" w:id="0">
    <w:p w14:paraId="08EB76A4" w14:textId="77777777" w:rsidR="0072426E" w:rsidRDefault="0072426E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B20C" w14:textId="77777777" w:rsidR="0072426E" w:rsidRDefault="0072426E" w:rsidP="005D63C1">
      <w:r>
        <w:separator/>
      </w:r>
    </w:p>
  </w:footnote>
  <w:footnote w:type="continuationSeparator" w:id="0">
    <w:p w14:paraId="30515FDD" w14:textId="77777777" w:rsidR="0072426E" w:rsidRDefault="0072426E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2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4273C3"/>
    <w:rsid w:val="00433481"/>
    <w:rsid w:val="004473F6"/>
    <w:rsid w:val="004520B3"/>
    <w:rsid w:val="00454A06"/>
    <w:rsid w:val="00464B6C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90A6B"/>
    <w:rsid w:val="005938CC"/>
    <w:rsid w:val="00596C7D"/>
    <w:rsid w:val="005A054F"/>
    <w:rsid w:val="005A5399"/>
    <w:rsid w:val="005B36A4"/>
    <w:rsid w:val="005D63C1"/>
    <w:rsid w:val="005E0F59"/>
    <w:rsid w:val="005E1F09"/>
    <w:rsid w:val="005F5B57"/>
    <w:rsid w:val="00601E18"/>
    <w:rsid w:val="00612EE7"/>
    <w:rsid w:val="006153F0"/>
    <w:rsid w:val="00637E09"/>
    <w:rsid w:val="006533C6"/>
    <w:rsid w:val="00667F80"/>
    <w:rsid w:val="00680203"/>
    <w:rsid w:val="00694226"/>
    <w:rsid w:val="006B74A4"/>
    <w:rsid w:val="0072426E"/>
    <w:rsid w:val="00757CBB"/>
    <w:rsid w:val="0076127A"/>
    <w:rsid w:val="00762338"/>
    <w:rsid w:val="007660B9"/>
    <w:rsid w:val="007833B8"/>
    <w:rsid w:val="00791D1D"/>
    <w:rsid w:val="007A49A3"/>
    <w:rsid w:val="007A67D0"/>
    <w:rsid w:val="007B2EC4"/>
    <w:rsid w:val="007B5181"/>
    <w:rsid w:val="007C366A"/>
    <w:rsid w:val="007D5895"/>
    <w:rsid w:val="007D772E"/>
    <w:rsid w:val="007E50AF"/>
    <w:rsid w:val="008017B3"/>
    <w:rsid w:val="0080539E"/>
    <w:rsid w:val="008100C2"/>
    <w:rsid w:val="008174DC"/>
    <w:rsid w:val="008269B0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DA"/>
    <w:rsid w:val="009E4E78"/>
    <w:rsid w:val="009E5E22"/>
    <w:rsid w:val="009E7CAC"/>
    <w:rsid w:val="009F080B"/>
    <w:rsid w:val="00A02ACB"/>
    <w:rsid w:val="00A05386"/>
    <w:rsid w:val="00A07F84"/>
    <w:rsid w:val="00A07FF2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26E7E"/>
    <w:rsid w:val="00C3648F"/>
    <w:rsid w:val="00C528DC"/>
    <w:rsid w:val="00C8348B"/>
    <w:rsid w:val="00C849FE"/>
    <w:rsid w:val="00C91671"/>
    <w:rsid w:val="00C917CB"/>
    <w:rsid w:val="00C973D9"/>
    <w:rsid w:val="00CA298C"/>
    <w:rsid w:val="00CA5A3A"/>
    <w:rsid w:val="00CB489A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A7FFD"/>
    <w:rsid w:val="00DE00B4"/>
    <w:rsid w:val="00DE06F1"/>
    <w:rsid w:val="00E07687"/>
    <w:rsid w:val="00E15C91"/>
    <w:rsid w:val="00E34451"/>
    <w:rsid w:val="00E55CD7"/>
    <w:rsid w:val="00ED1E5A"/>
    <w:rsid w:val="00ED4E97"/>
    <w:rsid w:val="00ED635F"/>
    <w:rsid w:val="00EE4629"/>
    <w:rsid w:val="00F221F0"/>
    <w:rsid w:val="00F23FFA"/>
    <w:rsid w:val="00F25E26"/>
    <w:rsid w:val="00F27C6D"/>
    <w:rsid w:val="00F360BF"/>
    <w:rsid w:val="00F63959"/>
    <w:rsid w:val="00F73DD0"/>
    <w:rsid w:val="00F86388"/>
    <w:rsid w:val="00FA3B93"/>
    <w:rsid w:val="00FB2059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B08C377D-3A75-4F0B-A0A2-C1B736A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Alberto Gueci</cp:lastModifiedBy>
  <cp:revision>5</cp:revision>
  <cp:lastPrinted>2016-06-10T05:34:00Z</cp:lastPrinted>
  <dcterms:created xsi:type="dcterms:W3CDTF">2019-11-10T10:06:00Z</dcterms:created>
  <dcterms:modified xsi:type="dcterms:W3CDTF">2021-05-20T05:50:00Z</dcterms:modified>
</cp:coreProperties>
</file>